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仿宋" w:eastAsia="方正小标宋_GBK"/>
          <w:b/>
          <w:bCs/>
        </w:rPr>
      </w:pPr>
      <w:r>
        <w:rPr>
          <w:rFonts w:hint="eastAsia" w:ascii="方正小标宋_GBK" w:hAnsi="仿宋" w:eastAsia="方正小标宋_GBK"/>
          <w:b/>
          <w:bCs/>
        </w:rPr>
        <w:t>附件1</w:t>
      </w:r>
    </w:p>
    <w:p>
      <w:pPr>
        <w:ind w:firstLine="420" w:firstLineChars="200"/>
        <w:jc w:val="center"/>
        <w:rPr>
          <w:rFonts w:hint="eastAsia" w:ascii="方正小标宋_GBK" w:hAnsi="仿宋" w:eastAsia="方正小标宋_GBK"/>
          <w:b/>
          <w:bCs/>
        </w:rPr>
      </w:pPr>
      <w:bookmarkStart w:id="0" w:name="_GoBack"/>
      <w:r>
        <w:rPr>
          <w:rFonts w:hint="eastAsia" w:ascii="方正小标宋_GBK" w:hAnsi="仿宋" w:eastAsia="方正小标宋_GBK"/>
          <w:b/>
          <w:bCs/>
        </w:rPr>
        <w:t>福建省信访局政府信息公开申请表</w:t>
      </w:r>
    </w:p>
    <w:bookmarkEnd w:id="0"/>
    <w:tbl>
      <w:tblPr>
        <w:tblStyle w:val="2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106"/>
        <w:gridCol w:w="253"/>
        <w:gridCol w:w="426"/>
        <w:gridCol w:w="1134"/>
        <w:gridCol w:w="1035"/>
        <w:gridCol w:w="1091"/>
        <w:gridCol w:w="1417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50" w:type="dxa"/>
            <w:vMerge w:val="restart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申申请人信息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ind w:firstLine="105" w:firstLineChars="5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公  民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ind w:firstLine="315" w:firstLineChars="150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申请人姓名</w:t>
            </w:r>
          </w:p>
        </w:tc>
        <w:tc>
          <w:tcPr>
            <w:tcW w:w="2126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</w:p>
        </w:tc>
        <w:tc>
          <w:tcPr>
            <w:tcW w:w="1417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证件名称</w:t>
            </w:r>
          </w:p>
        </w:tc>
        <w:tc>
          <w:tcPr>
            <w:tcW w:w="2126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</w:p>
        </w:tc>
        <w:tc>
          <w:tcPr>
            <w:tcW w:w="1417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证件号码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传真</w:t>
            </w:r>
            <w:r>
              <w:rPr>
                <w:rFonts w:ascii="仿宋" w:hAnsi="仿宋" w:eastAsia="仿宋"/>
              </w:rPr>
              <w:t>号码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邮政编码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</w:t>
            </w:r>
            <w:r>
              <w:rPr>
                <w:rFonts w:ascii="仿宋" w:hAnsi="仿宋" w:eastAsia="仿宋"/>
              </w:rPr>
              <w:t>地址</w:t>
            </w:r>
          </w:p>
        </w:tc>
        <w:tc>
          <w:tcPr>
            <w:tcW w:w="5708" w:type="dxa"/>
            <w:gridSpan w:val="4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法人/其它组织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法人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ascii="仿宋" w:hAnsi="仿宋" w:eastAsia="仿宋"/>
              </w:rPr>
              <w:t>组织</w:t>
            </w:r>
            <w:r>
              <w:rPr>
                <w:rFonts w:ascii="仿宋" w:hAnsi="仿宋" w:eastAsia="仿宋"/>
              </w:rPr>
              <w:t>名称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</w:t>
            </w:r>
            <w:r>
              <w:rPr>
                <w:rFonts w:ascii="仿宋" w:hAnsi="仿宋" w:eastAsia="仿宋"/>
              </w:rPr>
              <w:t>电话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联系人</w:t>
            </w: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机构代码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法人代表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传真号码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邮政编码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</w:t>
            </w:r>
            <w:r>
              <w:rPr>
                <w:rFonts w:ascii="仿宋" w:hAnsi="仿宋" w:eastAsia="仿宋"/>
              </w:rPr>
              <w:t>地址</w:t>
            </w:r>
          </w:p>
        </w:tc>
        <w:tc>
          <w:tcPr>
            <w:tcW w:w="5708" w:type="dxa"/>
            <w:gridSpan w:val="4"/>
            <w:noWrap w:val="0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450" w:type="dxa"/>
            <w:vMerge w:val="restart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所所需信息情况</w:t>
            </w: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信息名称、文号</w:t>
            </w:r>
          </w:p>
        </w:tc>
        <w:tc>
          <w:tcPr>
            <w:tcW w:w="68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7" w:hRule="atLeast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</w:rPr>
              <w:t>便于行政机关查询的其他特征性描述</w:t>
            </w:r>
          </w:p>
        </w:tc>
        <w:tc>
          <w:tcPr>
            <w:tcW w:w="68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  <w:tc>
          <w:tcPr>
            <w:tcW w:w="3954" w:type="dxa"/>
            <w:gridSpan w:val="5"/>
            <w:noWrap w:val="0"/>
            <w:vAlign w:val="top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信息载体格式</w:t>
            </w:r>
          </w:p>
          <w:p>
            <w:pPr>
              <w:ind w:firstLine="420" w:firstLineChars="200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□</w:t>
            </w:r>
            <w:r>
              <w:rPr>
                <w:rFonts w:hint="eastAsia" w:ascii="仿宋" w:hAnsi="仿宋" w:eastAsia="仿宋"/>
              </w:rPr>
              <w:t xml:space="preserve"> 纸面</w:t>
            </w:r>
          </w:p>
          <w:p>
            <w:pPr>
              <w:ind w:firstLine="420" w:firstLineChars="200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□</w:t>
            </w:r>
            <w:r>
              <w:rPr>
                <w:rFonts w:hint="eastAsia" w:ascii="仿宋" w:hAnsi="仿宋" w:eastAsia="仿宋"/>
              </w:rPr>
              <w:t xml:space="preserve"> 电子文档</w:t>
            </w:r>
          </w:p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  <w:tc>
          <w:tcPr>
            <w:tcW w:w="4673" w:type="dxa"/>
            <w:gridSpan w:val="3"/>
            <w:noWrap w:val="0"/>
            <w:vAlign w:val="top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获取信息方式</w:t>
            </w:r>
          </w:p>
          <w:p>
            <w:pPr>
              <w:ind w:firstLine="420" w:firstLineChars="200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□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>邮寄</w:t>
            </w:r>
          </w:p>
          <w:p>
            <w:pPr>
              <w:ind w:firstLine="420" w:firstLineChars="200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□</w:t>
            </w:r>
            <w:r>
              <w:rPr>
                <w:rFonts w:hint="eastAsia" w:ascii="仿宋" w:hAnsi="仿宋" w:eastAsia="仿宋"/>
              </w:rPr>
              <w:t xml:space="preserve"> 电子邮件</w:t>
            </w:r>
          </w:p>
          <w:p>
            <w:pPr>
              <w:ind w:firstLine="420" w:firstLineChars="200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□</w:t>
            </w:r>
            <w:r>
              <w:rPr>
                <w:rFonts w:hint="eastAsia" w:ascii="仿宋" w:hAnsi="仿宋" w:eastAsia="仿宋"/>
              </w:rPr>
              <w:t xml:space="preserve"> 自行领取/当场</w:t>
            </w:r>
            <w:r>
              <w:rPr>
                <w:rFonts w:ascii="仿宋" w:hAnsi="仿宋" w:eastAsia="仿宋"/>
              </w:rPr>
              <w:t>阅读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ascii="仿宋" w:hAnsi="仿宋" w:eastAsia="仿宋"/>
              </w:rPr>
              <w:t>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  <w:tc>
          <w:tcPr>
            <w:tcW w:w="7268" w:type="dxa"/>
            <w:gridSpan w:val="6"/>
            <w:noWrap w:val="0"/>
            <w:vAlign w:val="top"/>
          </w:tcPr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</w:tc>
      </w:tr>
    </w:tbl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注:请提供真实准确的姓名、身份证明及联系方式。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4475A"/>
    <w:rsid w:val="4B94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2019-10-22T02:20:00Z</dcterms:created>
  <dc:creator>Administrator</dc:creator>
  <cp:lastModifiedBy>Administrator</cp:lastModifiedBy>
  <dcterms:modified xsi:type="dcterms:W3CDTF">2019-10-22T02:22:50Z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